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987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90" w:beforeAutospacing="0" w:after="390" w:afterAutospacing="0"/>
        <w:ind w:right="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承诺函</w:t>
      </w:r>
    </w:p>
    <w:p w14:paraId="70D3DB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90" w:beforeAutospacing="0" w:after="390" w:afterAutospacing="0"/>
        <w:ind w:right="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致广东国利招标有限公司：</w:t>
      </w:r>
    </w:p>
    <w:p w14:paraId="6D7A5C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90" w:beforeAutospacing="0" w:after="390" w:afterAutospacing="0"/>
        <w:ind w:right="0" w:firstLine="48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本公司参加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XXXXXX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项目的投标，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具备《中华人民共和国政府采购法》第二十二条资格条件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4BEDAF32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90" w:beforeAutospacing="0" w:after="390" w:afterAutospacing="0" w:line="240" w:lineRule="auto"/>
        <w:ind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具有独立承担民事责任的能力；</w:t>
      </w:r>
    </w:p>
    <w:p w14:paraId="70B22CBB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90" w:beforeAutospacing="0" w:after="390" w:afterAutospacing="0" w:line="240" w:lineRule="auto"/>
        <w:ind w:right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有良好的商业信誉和健全的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"https://www.baidu.com/s?wd=%E8%B4%A2%E5%8A%A1%E4%BC%9A%E8%AE%A1%E5%88%B6%E5%BA%A6&amp;tn=SE_PcZhidaonwhc_ngpagmjz&amp;rsv_dl=gh_pc_zhidao" \t "https://zhidao.baidu.com/question/_blank"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财务会计制度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；</w:t>
      </w:r>
    </w:p>
    <w:p w14:paraId="2D4D8164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90" w:beforeAutospacing="0" w:after="390" w:afterAutospacing="0" w:line="240" w:lineRule="auto"/>
        <w:ind w:right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具有履行合同所必需的设备和专业技术能力；</w:t>
      </w:r>
    </w:p>
    <w:p w14:paraId="160D3D6E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90" w:beforeAutospacing="0" w:after="390" w:afterAutospacing="0" w:line="240" w:lineRule="auto"/>
        <w:ind w:right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有依法缴纳税收和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"https://www.baidu.com/s?wd=%E7%A4%BE%E4%BC%9A%E4%BF%9D%E9%9A%9C%E8%B5%84%E9%87%91&amp;tn=SE_PcZhidaonwhc_ngpagmjz&amp;rsv_dl=gh_pc_zhidao" \t "https://zhidao.baidu.com/question/_blank"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社会保障资金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的良好记录；</w:t>
      </w:r>
    </w:p>
    <w:p w14:paraId="4080B3AD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90" w:beforeAutospacing="0" w:after="390" w:afterAutospacing="0" w:line="240" w:lineRule="auto"/>
        <w:ind w:right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参加政府采购活动前三年内，在经营活动中没有重大违法记录；</w:t>
      </w:r>
    </w:p>
    <w:p w14:paraId="086D200B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90" w:beforeAutospacing="0" w:after="390" w:afterAutospacing="0" w:line="240" w:lineRule="auto"/>
        <w:ind w:right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法律、行政法规规定的其他条件。</w:t>
      </w:r>
    </w:p>
    <w:p w14:paraId="4D33FF84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90" w:beforeAutospacing="0" w:after="390" w:afterAutospacing="0" w:line="240" w:lineRule="auto"/>
        <w:ind w:right="0" w:rightChars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特此承诺！</w:t>
      </w:r>
    </w:p>
    <w:p w14:paraId="2993D896">
      <w:pPr>
        <w:jc w:val="right"/>
        <w:rPr>
          <w:rFonts w:hint="eastAsia"/>
        </w:rPr>
      </w:pPr>
    </w:p>
    <w:p w14:paraId="22F6F8ED">
      <w:pPr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XXXXXX</w:t>
      </w:r>
      <w:r>
        <w:rPr>
          <w:rFonts w:hint="eastAsia" w:ascii="宋体" w:hAnsi="宋体" w:eastAsia="宋体" w:cs="宋体"/>
        </w:rPr>
        <w:t>公司</w:t>
      </w:r>
    </w:p>
    <w:p w14:paraId="46B9C379">
      <w:pPr>
        <w:pStyle w:val="2"/>
        <w:jc w:val="right"/>
        <w:rPr>
          <w:rFonts w:hint="eastAsia" w:ascii="宋体" w:hAnsi="宋体" w:eastAsia="宋体" w:cs="宋体"/>
          <w:lang w:val="en-US" w:eastAsia="zh-CN"/>
        </w:rPr>
      </w:pPr>
    </w:p>
    <w:p w14:paraId="72394DF1">
      <w:pPr>
        <w:pStyle w:val="2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7DE1D7"/>
    <w:multiLevelType w:val="singleLevel"/>
    <w:tmpl w:val="007DE1D7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71572"/>
    <w:rsid w:val="170F0F0B"/>
    <w:rsid w:val="25BB16F6"/>
    <w:rsid w:val="3E81770A"/>
    <w:rsid w:val="41C71572"/>
    <w:rsid w:val="4C1C6B6C"/>
    <w:rsid w:val="586D0E56"/>
    <w:rsid w:val="6C32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200</Characters>
  <Lines>0</Lines>
  <Paragraphs>0</Paragraphs>
  <TotalTime>11</TotalTime>
  <ScaleCrop>false</ScaleCrop>
  <LinksUpToDate>false</LinksUpToDate>
  <CharactersWithSpaces>204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2019-05-07T06:25:00Z</dcterms:created>
  <dc:creator>Administrator</dc:creator>
  <cp:lastModifiedBy>招标代理</cp:lastModifiedBy>
  <cp:lastPrinted>2019-05-07T06:26:00Z</cp:lastPrinted>
  <dcterms:modified xsi:type="dcterms:W3CDTF">2025-06-26T18:24:05Z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eyJoZGlkIjoiOWM2YmJiOTk4OWQyMTBlODMwNzZmYWE0OTNlYjI0ODQiLCJ1c2VySWQiOiIyMzM3NTM3ODcifQ==</vt:lpwstr>
  </property>
  <property fmtid="{D5CDD505-2E9C-101B-9397-08002B2CF9AE}" pid="4" name="ICV">
    <vt:lpwstr>950E94E1677E4951AE44CF411590BB5D_13</vt:lpwstr>
  </property>
</Properties>
</file>